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47"/>
        <w:ind w:left="470" w:hanging="10"/>
        <w:rPr>
          <w:rFonts w:ascii="Arial" w:hAnsi="Arial" w:eastAsia="Arial" w:cs="Arial"/>
          <w:b/>
          <w:b/>
          <w:sz w:val="28"/>
        </w:rPr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2" wp14:anchorId="2F7115DA">
                <wp:simplePos x="0" y="0"/>
                <wp:positionH relativeFrom="column">
                  <wp:posOffset>292100</wp:posOffset>
                </wp:positionH>
                <wp:positionV relativeFrom="paragraph">
                  <wp:posOffset>-34925</wp:posOffset>
                </wp:positionV>
                <wp:extent cx="947420" cy="585470"/>
                <wp:effectExtent l="0" t="0" r="0" b="0"/>
                <wp:wrapSquare wrapText="bothSides"/>
                <wp:docPr id="1" name="Group 48458958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800" cy="585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46800" cy="585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46150" h="584200">
                                <a:moveTo>
                                  <a:pt x="0" y="584200"/>
                                </a:moveTo>
                                <a:lnTo>
                                  <a:pt x="946150" y="584200"/>
                                </a:lnTo>
                                <a:lnTo>
                                  <a:pt x="946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1632651208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90720" y="47160"/>
                            <a:ext cx="759600" cy="488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484589587" style="position:absolute;margin-left:23pt;margin-top:-2.75pt;width:74.55pt;height:46.05pt" coordorigin="460,-55" coordsize="1491,921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632651208" stroked="f" style="position:absolute;left:603;top:19;width:1195;height:768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rFonts w:eastAsia="Arial" w:cs="Arial" w:ascii="Arial" w:hAnsi="Arial"/>
          <w:b/>
          <w:sz w:val="28"/>
        </w:rPr>
        <w:t>North West Region of u3as</w:t>
      </w:r>
    </w:p>
    <w:p>
      <w:pPr>
        <w:pStyle w:val="Normal"/>
        <w:spacing w:before="0" w:after="47"/>
        <w:ind w:left="470" w:hanging="1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  <w:t>Charity Registration no 1159091</w:t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SPEAKER FORM</w:t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11"/>
        <w:gridCol w:w="7604"/>
      </w:tblGrid>
      <w:tr>
        <w:trPr>
          <w:trHeight w:val="624" w:hRule="atLeast"/>
        </w:trPr>
        <w:tc>
          <w:tcPr>
            <w:tcW w:w="1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NAME</w:t>
            </w:r>
          </w:p>
        </w:tc>
        <w:tc>
          <w:tcPr>
            <w:tcW w:w="76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</w:r>
          </w:p>
        </w:tc>
      </w:tr>
      <w:tr>
        <w:trPr>
          <w:trHeight w:val="624" w:hRule="atLeast"/>
        </w:trPr>
        <w:tc>
          <w:tcPr>
            <w:tcW w:w="1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EMAIL</w:t>
            </w:r>
          </w:p>
        </w:tc>
        <w:tc>
          <w:tcPr>
            <w:tcW w:w="76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</w:r>
          </w:p>
        </w:tc>
      </w:tr>
      <w:tr>
        <w:trPr>
          <w:trHeight w:val="624" w:hRule="atLeast"/>
        </w:trPr>
        <w:tc>
          <w:tcPr>
            <w:tcW w:w="1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PHONE</w:t>
            </w:r>
          </w:p>
        </w:tc>
        <w:tc>
          <w:tcPr>
            <w:tcW w:w="76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 wp14:anchorId="52945241">
                <wp:simplePos x="0" y="0"/>
                <wp:positionH relativeFrom="column">
                  <wp:posOffset>5105400</wp:posOffset>
                </wp:positionH>
                <wp:positionV relativeFrom="paragraph">
                  <wp:posOffset>260350</wp:posOffset>
                </wp:positionV>
                <wp:extent cx="391795" cy="296545"/>
                <wp:effectExtent l="0" t="0" r="28575" b="28575"/>
                <wp:wrapNone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20" cy="29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t" style="position:absolute;margin-left:402pt;margin-top:20.5pt;width:30.75pt;height:23.25pt" wp14:anchorId="52945241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/>
        <w:t xml:space="preserve">I agree to my contact details being displayed on the u3a Region website: - tick box   </w:t>
      </w:r>
      <w:r>
        <w:rPr>
          <w:b/>
          <w:bCs/>
          <w:sz w:val="28"/>
          <w:szCs w:val="28"/>
        </w:rPr>
        <w:t>YES</w:t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6389CCD5">
                <wp:simplePos x="0" y="0"/>
                <wp:positionH relativeFrom="column">
                  <wp:posOffset>-9525</wp:posOffset>
                </wp:positionH>
                <wp:positionV relativeFrom="paragraph">
                  <wp:posOffset>287020</wp:posOffset>
                </wp:positionV>
                <wp:extent cx="5716270" cy="1106170"/>
                <wp:effectExtent l="0" t="0" r="19050" b="19050"/>
                <wp:wrapNone/>
                <wp:docPr id="4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105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white" stroked="t" style="position:absolute;margin-left:-0.75pt;margin-top:22.6pt;width:450pt;height:87pt" wp14:anchorId="6389CCD5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Brief synopsis </w:t>
      </w:r>
      <w:r>
        <w:rPr>
          <w:sz w:val="28"/>
          <w:szCs w:val="28"/>
        </w:rPr>
        <w:t>(30 words max) or link for further reference (email, website….)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5" wp14:anchorId="6389E349">
                <wp:simplePos x="0" y="0"/>
                <wp:positionH relativeFrom="column">
                  <wp:posOffset>3371850</wp:posOffset>
                </wp:positionH>
                <wp:positionV relativeFrom="paragraph">
                  <wp:posOffset>255270</wp:posOffset>
                </wp:positionV>
                <wp:extent cx="344170" cy="334645"/>
                <wp:effectExtent l="0" t="0" r="19050" b="28575"/>
                <wp:wrapNone/>
                <wp:docPr id="6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40" cy="33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color w:val="aut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fillcolor="white" stroked="t" style="position:absolute;margin-left:265.5pt;margin-top:20.1pt;width:27pt;height:26.25pt" wp14:anchorId="6389E349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color w:val="auto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3EC4A9D">
                <wp:simplePos x="0" y="0"/>
                <wp:positionH relativeFrom="column">
                  <wp:posOffset>4572000</wp:posOffset>
                </wp:positionH>
                <wp:positionV relativeFrom="paragraph">
                  <wp:posOffset>257810</wp:posOffset>
                </wp:positionV>
                <wp:extent cx="363220" cy="334645"/>
                <wp:effectExtent l="0" t="0" r="19050" b="28575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3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fillcolor="white" stroked="t" style="position:absolute;margin-left:360pt;margin-top:20.3pt;width:28.5pt;height:26.25pt" wp14:anchorId="53EC4A9D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Please indicate type of presentation:   Zoom              in person </w:t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457E9D3A">
                <wp:simplePos x="0" y="0"/>
                <wp:positionH relativeFrom="column">
                  <wp:posOffset>2676525</wp:posOffset>
                </wp:positionH>
                <wp:positionV relativeFrom="paragraph">
                  <wp:posOffset>57785</wp:posOffset>
                </wp:positionV>
                <wp:extent cx="2258695" cy="334645"/>
                <wp:effectExtent l="0" t="0" r="28575" b="28575"/>
                <wp:wrapNone/>
                <wp:docPr id="10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920" cy="33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white" stroked="t" style="position:absolute;margin-left:210.75pt;margin-top:4.55pt;width:177.75pt;height:26.25pt" wp14:anchorId="457E9D3A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8"/>
          <w:szCs w:val="28"/>
          <w:u w:val="single"/>
        </w:rPr>
        <w:t>FEE (</w:t>
      </w:r>
      <w:r>
        <w:rPr>
          <w:sz w:val="28"/>
          <w:szCs w:val="28"/>
        </w:rPr>
        <w:t xml:space="preserve">state negotiable if appropriate)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8" wp14:anchorId="050D8FCA">
                <wp:simplePos x="0" y="0"/>
                <wp:positionH relativeFrom="column">
                  <wp:posOffset>2724150</wp:posOffset>
                </wp:positionH>
                <wp:positionV relativeFrom="paragraph">
                  <wp:posOffset>231775</wp:posOffset>
                </wp:positionV>
                <wp:extent cx="372745" cy="306070"/>
                <wp:effectExtent l="0" t="0" r="28575" b="19050"/>
                <wp:wrapNone/>
                <wp:docPr id="12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30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fillcolor="white" stroked="t" style="position:absolute;margin-left:214.5pt;margin-top:18.25pt;width:29.25pt;height:24pt" wp14:anchorId="050D8FCA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0E2BF14B">
                <wp:simplePos x="0" y="0"/>
                <wp:positionH relativeFrom="column">
                  <wp:posOffset>4038600</wp:posOffset>
                </wp:positionH>
                <wp:positionV relativeFrom="paragraph">
                  <wp:posOffset>231775</wp:posOffset>
                </wp:positionV>
                <wp:extent cx="410845" cy="306070"/>
                <wp:effectExtent l="0" t="0" r="28575" b="19050"/>
                <wp:wrapNone/>
                <wp:docPr id="14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40" cy="30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fillcolor="white" stroked="t" style="position:absolute;margin-left:318pt;margin-top:18.25pt;width:32.25pt;height:24pt" wp14:anchorId="0E2BF14B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Are you a u3a member?</w:t>
        <w:tab/>
      </w:r>
      <w:r>
        <w:rPr>
          <w:b/>
          <w:bCs/>
          <w:sz w:val="28"/>
          <w:szCs w:val="28"/>
        </w:rPr>
        <w:tab/>
        <w:t>YES</w:t>
        <w:tab/>
        <w:tab/>
        <w:tab/>
        <w:t>NO</w:t>
      </w:r>
    </w:p>
    <w:p>
      <w:pPr>
        <w:pStyle w:val="Normal"/>
        <w:rPr>
          <w:i/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Please note that u3as cannot pay a fee to u3a members. Expenses can be covered.</w:t>
      </w:r>
    </w:p>
    <w:p>
      <w:pPr>
        <w:pStyle w:val="Normal"/>
        <w:rPr>
          <w:rStyle w:val="InternetLink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require</w:t>
      </w:r>
      <w:r>
        <w:rPr>
          <w:sz w:val="24"/>
          <w:szCs w:val="24"/>
        </w:rPr>
        <w:t xml:space="preserve"> a recommendation from a group you have spoken to. Please contact the group and ask them to send this to </w:t>
      </w:r>
      <w:hyperlink r:id="rId3">
        <w:bookmarkStart w:id="0" w:name="_Hlk191725798"/>
        <w:r>
          <w:rPr>
            <w:rStyle w:val="InternetLink"/>
            <w:b/>
            <w:bCs/>
            <w:sz w:val="24"/>
            <w:szCs w:val="24"/>
          </w:rPr>
          <w:t>secretary@nwru3a.org.uk</w:t>
        </w:r>
      </w:hyperlink>
      <w:bookmarkEnd w:id="0"/>
    </w:p>
    <w:p>
      <w:pPr>
        <w:pStyle w:val="Normal"/>
        <w:rPr/>
      </w:pPr>
      <w:r>
        <w:rPr>
          <w:b/>
          <w:bCs/>
          <w:sz w:val="24"/>
          <w:szCs w:val="24"/>
        </w:rPr>
        <w:t>Please send your completed form to the NW Region Secretary.</w:t>
      </w:r>
      <w:r>
        <w:rPr>
          <w:b/>
          <w:bCs/>
          <w:sz w:val="28"/>
          <w:szCs w:val="28"/>
        </w:rPr>
        <w:t xml:space="preserve">  </w:t>
      </w:r>
      <w:r>
        <w:rPr>
          <w:rStyle w:val="InternetLink"/>
          <w:b/>
          <w:bCs/>
          <w:sz w:val="24"/>
          <w:szCs w:val="24"/>
        </w:rPr>
        <w:t>secretary@nwru3a.org.uk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You can also update your entry by contacting the secretary.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</w:t>
      </w:r>
    </w:p>
    <w:p>
      <w:pPr>
        <w:pStyle w:val="Normal"/>
        <w:rPr>
          <w:b/>
          <w:b/>
          <w:bCs/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22A89E20">
                <wp:simplePos x="0" y="0"/>
                <wp:positionH relativeFrom="column">
                  <wp:posOffset>1352550</wp:posOffset>
                </wp:positionH>
                <wp:positionV relativeFrom="paragraph">
                  <wp:posOffset>200025</wp:posOffset>
                </wp:positionV>
                <wp:extent cx="4144645" cy="353695"/>
                <wp:effectExtent l="0" t="0" r="28575" b="28575"/>
                <wp:wrapNone/>
                <wp:docPr id="16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960" cy="35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fillcolor="white" stroked="t" style="position:absolute;margin-left:106.5pt;margin-top:15.75pt;width:326.25pt;height:27.75pt" wp14:anchorId="22A89E20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0"/>
          <w:szCs w:val="20"/>
        </w:rPr>
        <w:t xml:space="preserve">NW region committee only: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Group recommending:      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1" wp14:anchorId="178DE429">
                <wp:simplePos x="0" y="0"/>
                <wp:positionH relativeFrom="column">
                  <wp:posOffset>1352550</wp:posOffset>
                </wp:positionH>
                <wp:positionV relativeFrom="paragraph">
                  <wp:posOffset>119380</wp:posOffset>
                </wp:positionV>
                <wp:extent cx="4141470" cy="353695"/>
                <wp:effectExtent l="0" t="0" r="12700" b="28575"/>
                <wp:wrapNone/>
                <wp:docPr id="18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720" cy="35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fillcolor="white" stroked="t" style="position:absolute;margin-left:106.5pt;margin-top:9.4pt;width:326pt;height:27.75pt" wp14:anchorId="178DE429">
                <w10:wrap type="non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b/>
          <w:bCs/>
          <w:sz w:val="20"/>
          <w:szCs w:val="20"/>
        </w:rPr>
        <w:t>Date received: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ゴシック" w:cs="" w:asciiTheme="minorHAnsi" w:cstheme="minorBidi" w:eastAsiaTheme="minorEastAsia" w:hAnsiTheme="minorHAnsi"/>
        <w:kern w:val="2"/>
        <w:szCs w:val="24"/>
        <w:lang w:val="en-GB" w:eastAsia="ja-JP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116b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en-GB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16b"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游ゴシック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16b"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游ゴシック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16b"/>
    <w:pPr>
      <w:keepNext w:val="true"/>
      <w:keepLines/>
      <w:spacing w:lineRule="auto" w:line="276" w:before="160" w:after="80"/>
      <w:outlineLvl w:val="2"/>
    </w:pPr>
    <w:rPr>
      <w:rFonts w:ascii="Calibri" w:hAnsi="Calibri" w:eastAsia="游ゴシック Light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16b"/>
    <w:pPr>
      <w:keepNext w:val="true"/>
      <w:keepLines/>
      <w:spacing w:lineRule="auto" w:line="276" w:before="80" w:after="40"/>
      <w:outlineLvl w:val="3"/>
    </w:pPr>
    <w:rPr>
      <w:rFonts w:ascii="Calibri" w:hAnsi="Calibri" w:eastAsia="游ゴシック Light" w:cs="" w:asciiTheme="minorHAnsi" w:cstheme="majorBidi" w:eastAsiaTheme="majorEastAsia" w:hAnsiTheme="minorHAns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16b"/>
    <w:pPr>
      <w:keepNext w:val="true"/>
      <w:keepLines/>
      <w:spacing w:lineRule="auto" w:line="276" w:before="80" w:after="40"/>
      <w:outlineLvl w:val="4"/>
    </w:pPr>
    <w:rPr>
      <w:rFonts w:ascii="Calibri" w:hAnsi="Calibri" w:eastAsia="游ゴシック Light" w:cs="" w:asciiTheme="minorHAnsi" w:cstheme="majorBidi" w:eastAsiaTheme="majorEastAsia" w:hAnsiTheme="minorHAns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16b"/>
    <w:pPr>
      <w:keepNext w:val="true"/>
      <w:keepLines/>
      <w:spacing w:lineRule="auto" w:line="276" w:before="40" w:after="0"/>
      <w:outlineLvl w:val="5"/>
    </w:pPr>
    <w:rPr>
      <w:rFonts w:ascii="Calibri" w:hAnsi="Calibri" w:eastAsia="游ゴシック Light" w:cs="" w:asciiTheme="minorHAnsi" w:cstheme="majorBidi" w:eastAsiaTheme="majorEastAsia" w:hAnsiTheme="minorHAns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16b"/>
    <w:pPr>
      <w:keepNext w:val="true"/>
      <w:keepLines/>
      <w:spacing w:lineRule="auto" w:line="276" w:before="40" w:after="0"/>
      <w:outlineLvl w:val="6"/>
    </w:pPr>
    <w:rPr>
      <w:rFonts w:ascii="Calibri" w:hAnsi="Calibri" w:eastAsia="游ゴシック Light" w:cs="" w:asciiTheme="minorHAnsi" w:cstheme="majorBidi" w:eastAsiaTheme="majorEastAsia" w:hAnsiTheme="minorHAns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16b"/>
    <w:pPr>
      <w:keepNext w:val="true"/>
      <w:keepLines/>
      <w:spacing w:lineRule="auto" w:line="276" w:before="0" w:after="0"/>
      <w:outlineLvl w:val="7"/>
    </w:pPr>
    <w:rPr>
      <w:rFonts w:ascii="Calibri" w:hAnsi="Calibri" w:eastAsia="游ゴシック Light" w:cs="" w:asciiTheme="minorHAnsi" w:cstheme="majorBidi" w:eastAsiaTheme="majorEastAsia" w:hAnsiTheme="minorHAns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16b"/>
    <w:pPr>
      <w:keepNext w:val="true"/>
      <w:keepLines/>
      <w:spacing w:lineRule="auto" w:line="276" w:before="0" w:after="0"/>
      <w:outlineLvl w:val="8"/>
    </w:pPr>
    <w:rPr>
      <w:rFonts w:ascii="Calibri" w:hAnsi="Calibri" w:eastAsia="游ゴシック Light" w:cs="" w:asciiTheme="minorHAnsi" w:cstheme="majorBidi" w:eastAsiaTheme="majorEastAsia" w:hAnsiTheme="minorHAns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2116b"/>
    <w:rPr>
      <w:rFonts w:ascii="Calibri Light" w:hAnsi="Calibri Light" w:eastAsia="游ゴシック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2116b"/>
    <w:rPr>
      <w:rFonts w:ascii="Calibri Light" w:hAnsi="Calibri Light" w:eastAsia="游ゴシック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2116b"/>
    <w:rPr>
      <w:rFonts w:eastAsia="游ゴシック Light" w:cs="" w:cstheme="majorBidi" w:eastAsiaTheme="majorEastAsia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2116b"/>
    <w:rPr>
      <w:rFonts w:eastAsia="游ゴシック Light" w:cs="" w:cstheme="majorBidi" w:eastAsiaTheme="majorEastAsia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2116b"/>
    <w:rPr>
      <w:rFonts w:eastAsia="游ゴシック Light" w:cs="" w:cstheme="majorBidi" w:eastAsiaTheme="majorEastAsia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2116b"/>
    <w:rPr>
      <w:rFonts w:eastAsia="游ゴシック Light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2116b"/>
    <w:rPr>
      <w:rFonts w:eastAsia="游ゴシック Light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2116b"/>
    <w:rPr>
      <w:rFonts w:eastAsia="游ゴシック Light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2116b"/>
    <w:rPr>
      <w:rFonts w:eastAsia="游ゴシック Light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62116b"/>
    <w:rPr>
      <w:rFonts w:ascii="Calibri Light" w:hAnsi="Calibri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2116b"/>
    <w:rPr>
      <w:rFonts w:eastAsia="游ゴシック Light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211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116b"/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211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16b"/>
    <w:rPr>
      <w:b/>
      <w:bCs/>
      <w:smallCaps/>
      <w:color w:val="2F5496" w:themeColor="accent1" w:themeShade="bf"/>
      <w:spacing w:val="5"/>
    </w:rPr>
  </w:style>
  <w:style w:type="character" w:styleId="InternetLink">
    <w:name w:val="Internet Link"/>
    <w:basedOn w:val="DefaultParagraphFont"/>
    <w:uiPriority w:val="99"/>
    <w:unhideWhenUsed/>
    <w:rsid w:val="00621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116b"/>
    <w:rPr>
      <w:color w:val="605E5C"/>
      <w:shd w:fill="E1DFDD" w:val="clear"/>
    </w:rPr>
  </w:style>
  <w:style w:type="character" w:styleId="ListLabel1">
    <w:name w:val="ListLabel 1"/>
    <w:qFormat/>
    <w:rPr>
      <w:b/>
      <w:bCs/>
      <w:sz w:val="24"/>
      <w:szCs w:val="24"/>
    </w:rPr>
  </w:style>
  <w:style w:type="character" w:styleId="ListLabel2">
    <w:name w:val="ListLabel 2"/>
    <w:qFormat/>
    <w:rPr>
      <w:b/>
      <w:bCs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62116b"/>
    <w:pPr>
      <w:spacing w:lineRule="auto" w:line="240" w:before="0" w:after="80"/>
      <w:contextualSpacing/>
    </w:pPr>
    <w:rPr>
      <w:rFonts w:ascii="Calibri Light" w:hAnsi="Calibri Light" w:eastAsia="游ゴシック Light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16b"/>
    <w:pPr>
      <w:spacing w:lineRule="auto" w:line="276"/>
    </w:pPr>
    <w:rPr>
      <w:rFonts w:ascii="Calibri" w:hAnsi="Calibri" w:eastAsia="游ゴシック Light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16b"/>
    <w:pPr>
      <w:spacing w:lineRule="auto" w:line="276" w:before="160" w:after="160"/>
      <w:jc w:val="center"/>
    </w:pPr>
    <w:rPr>
      <w:rFonts w:ascii="Calibri" w:hAnsi="Calibri" w:eastAsia="游ゴシック" w:cs="" w:asciiTheme="minorHAnsi" w:cstheme="minorBidi" w:eastAsiaTheme="minorEastAsia" w:hAnsiTheme="minorHAns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2116b"/>
    <w:pPr>
      <w:spacing w:lineRule="auto" w:line="276" w:before="0" w:after="160"/>
      <w:ind w:left="720" w:hanging="0"/>
      <w:contextualSpacing/>
    </w:pPr>
    <w:rPr>
      <w:rFonts w:ascii="Calibri" w:hAnsi="Calibri" w:eastAsia="游ゴシック" w:cs="" w:asciiTheme="minorHAnsi" w:cstheme="minorBidi" w:eastAsiaTheme="minorEastAsia" w:hAnsiTheme="minorHAnsi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16b"/>
    <w:pPr>
      <w:pBdr>
        <w:top w:val="single" w:sz="4" w:space="10" w:color="2F5496"/>
        <w:bottom w:val="single" w:sz="4" w:space="10" w:color="2F5496"/>
      </w:pBdr>
      <w:spacing w:lineRule="auto" w:line="276" w:before="360" w:after="360"/>
      <w:ind w:left="864" w:right="864" w:hanging="0"/>
      <w:jc w:val="center"/>
    </w:pPr>
    <w:rPr>
      <w:rFonts w:ascii="Calibri" w:hAnsi="Calibri" w:eastAsia="游ゴシック" w:cs="" w:asciiTheme="minorHAnsi" w:cstheme="minorBidi" w:eastAsiaTheme="minorEastAsia" w:hAnsiTheme="minorHAnsi"/>
      <w:i/>
      <w:iCs/>
      <w:color w:val="2F5496" w:themeColor="accent1" w:themeShade="bf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219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wru3asec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LibreOffice/6.1.5.2$Linux_X86_64 LibreOffice_project/10$Build-2</Application>
  <Pages>1</Pages>
  <Words>131</Words>
  <Characters>759</Characters>
  <CharactersWithSpaces>914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2025-03-01T13:23:00Z</dcterms:created>
  <dc:creator>Gillian Russell</dc:creator>
  <dc:description>v1. David Blanchflower 3/3/2025
v2. Ammended by Mark Bradley 3/3/2025
v3. Ammended secretaries email address 3/10/25</dc:description>
  <dc:language>en-GB</dc:language>
  <cp:lastModifiedBy/>
  <cp:lastPrinted>2025-03-01T12:51:00Z</cp:lastPrinted>
  <dcterms:modified xsi:type="dcterms:W3CDTF">2025-10-03T11:25:11Z</dcterms:modified>
  <cp:revision>4</cp:revision>
  <dc:subject>Collection of information on potential speakers for u3a meetings.</dc:subject>
  <dc:title>NWR Speaker Informatiom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